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E6C15" w14:textId="746D3F2E" w:rsidR="00B43F72" w:rsidRPr="00464E77" w:rsidRDefault="00B43F72" w:rsidP="00B43F72">
      <w:pPr>
        <w:spacing w:line="360" w:lineRule="auto"/>
        <w:jc w:val="center"/>
        <w:rPr>
          <w:rFonts w:asciiTheme="minorHAnsi" w:hAnsiTheme="minorHAnsi" w:cstheme="minorHAnsi"/>
          <w:b/>
          <w:bCs/>
          <w:sz w:val="22"/>
          <w:szCs w:val="22"/>
        </w:rPr>
      </w:pPr>
      <w:r w:rsidRPr="00464E77">
        <w:rPr>
          <w:rFonts w:asciiTheme="minorHAnsi" w:hAnsiTheme="minorHAnsi" w:cstheme="minorHAnsi"/>
          <w:b/>
          <w:bCs/>
          <w:sz w:val="22"/>
          <w:szCs w:val="22"/>
        </w:rPr>
        <w:t>Self-Declaration</w:t>
      </w:r>
    </w:p>
    <w:p w14:paraId="43CB42D9" w14:textId="180D4C70" w:rsidR="00CC176A" w:rsidRDefault="00CC176A" w:rsidP="00CC176A">
      <w:pPr>
        <w:widowControl w:val="0"/>
        <w:rPr>
          <w:rFonts w:asciiTheme="minorHAnsi" w:hAnsiTheme="minorHAnsi" w:cstheme="minorHAnsi"/>
          <w:b/>
          <w:bCs/>
          <w:szCs w:val="20"/>
        </w:rPr>
      </w:pPr>
      <w:r>
        <w:rPr>
          <w:rFonts w:asciiTheme="minorHAnsi" w:hAnsiTheme="minorHAnsi" w:cstheme="minorHAnsi"/>
          <w:b/>
          <w:bCs/>
          <w:szCs w:val="20"/>
        </w:rPr>
        <w:t>_____________________________________________________________________________</w:t>
      </w:r>
    </w:p>
    <w:p w14:paraId="3DDA6820" w14:textId="77777777" w:rsidR="00CC176A" w:rsidRPr="00CC176A" w:rsidRDefault="00B43F72" w:rsidP="00B43F72">
      <w:pPr>
        <w:widowControl w:val="0"/>
        <w:spacing w:after="120"/>
        <w:rPr>
          <w:rFonts w:asciiTheme="minorHAnsi" w:hAnsiTheme="minorHAnsi" w:cstheme="minorHAnsi"/>
          <w:sz w:val="18"/>
          <w:szCs w:val="18"/>
        </w:rPr>
      </w:pPr>
      <w:r w:rsidRPr="00CC176A">
        <w:rPr>
          <w:rFonts w:asciiTheme="minorHAnsi" w:hAnsiTheme="minorHAnsi" w:cstheme="minorHAnsi"/>
          <w:sz w:val="18"/>
          <w:szCs w:val="18"/>
        </w:rPr>
        <w:t xml:space="preserve">[Insert name of individual entrepreneur or name of authorized company representative] </w:t>
      </w:r>
    </w:p>
    <w:p w14:paraId="0EF5139C" w14:textId="513A1F95" w:rsidR="00B43F72" w:rsidRPr="005E4C5F" w:rsidRDefault="00B43F72" w:rsidP="00B43F72">
      <w:pPr>
        <w:widowControl w:val="0"/>
        <w:spacing w:after="120"/>
        <w:rPr>
          <w:rFonts w:asciiTheme="minorHAnsi" w:hAnsiTheme="minorHAnsi" w:cstheme="minorHAnsi"/>
          <w:b/>
          <w:bCs/>
          <w:szCs w:val="20"/>
        </w:rPr>
      </w:pPr>
      <w:r w:rsidRPr="005E4C5F">
        <w:rPr>
          <w:rFonts w:asciiTheme="minorHAnsi" w:hAnsiTheme="minorHAnsi" w:cstheme="minorHAnsi"/>
          <w:b/>
          <w:bCs/>
          <w:szCs w:val="20"/>
        </w:rPr>
        <w:t xml:space="preserve">declare that </w:t>
      </w:r>
      <w:r>
        <w:rPr>
          <w:rFonts w:asciiTheme="minorHAnsi" w:hAnsiTheme="minorHAnsi" w:cstheme="minorHAnsi"/>
          <w:b/>
          <w:bCs/>
          <w:szCs w:val="20"/>
        </w:rPr>
        <w:t>I/</w:t>
      </w:r>
      <w:r w:rsidRPr="005E4C5F">
        <w:rPr>
          <w:rFonts w:asciiTheme="minorHAnsi" w:hAnsiTheme="minorHAnsi" w:cstheme="minorHAnsi"/>
          <w:b/>
          <w:bCs/>
          <w:szCs w:val="20"/>
        </w:rPr>
        <w:t>we:</w:t>
      </w:r>
    </w:p>
    <w:p w14:paraId="7ED65812" w14:textId="5D453C03" w:rsidR="00DB0CCE" w:rsidRDefault="00DB0CCE" w:rsidP="00DB0CCE">
      <w:pPr>
        <w:widowControl w:val="0"/>
        <w:numPr>
          <w:ilvl w:val="0"/>
          <w:numId w:val="16"/>
        </w:numPr>
        <w:tabs>
          <w:tab w:val="left" w:pos="360"/>
        </w:tabs>
        <w:spacing w:after="80"/>
        <w:jc w:val="both"/>
        <w:rPr>
          <w:rFonts w:asciiTheme="minorHAnsi" w:hAnsiTheme="minorHAnsi" w:cstheme="minorHAnsi"/>
          <w:szCs w:val="20"/>
        </w:rPr>
      </w:pPr>
      <w:r>
        <w:rPr>
          <w:rFonts w:asciiTheme="minorHAnsi" w:hAnsiTheme="minorHAnsi" w:cstheme="minorHAnsi"/>
          <w:szCs w:val="20"/>
        </w:rPr>
        <w:t xml:space="preserve">Are willing to fully cooperate and share required information with PEAK for the purpose of undertaking the </w:t>
      </w:r>
      <w:r w:rsidR="00921C7D">
        <w:rPr>
          <w:rFonts w:asciiTheme="minorHAnsi" w:hAnsiTheme="minorHAnsi" w:cstheme="minorHAnsi"/>
          <w:szCs w:val="20"/>
        </w:rPr>
        <w:t>Business</w:t>
      </w:r>
      <w:r>
        <w:rPr>
          <w:rFonts w:asciiTheme="minorHAnsi" w:hAnsiTheme="minorHAnsi" w:cstheme="minorHAnsi"/>
          <w:szCs w:val="20"/>
        </w:rPr>
        <w:t xml:space="preserve"> Diagnostic and receiving future assistance;</w:t>
      </w:r>
    </w:p>
    <w:p w14:paraId="7FFD9E26" w14:textId="77777777" w:rsidR="00DB0CCE" w:rsidRDefault="00DB0CCE" w:rsidP="00DB0CCE">
      <w:pPr>
        <w:widowControl w:val="0"/>
        <w:numPr>
          <w:ilvl w:val="0"/>
          <w:numId w:val="16"/>
        </w:numPr>
        <w:tabs>
          <w:tab w:val="left" w:pos="360"/>
        </w:tabs>
        <w:spacing w:after="80"/>
        <w:jc w:val="both"/>
        <w:rPr>
          <w:rFonts w:asciiTheme="minorHAnsi" w:hAnsiTheme="minorHAnsi" w:cstheme="minorHAnsi"/>
          <w:szCs w:val="20"/>
        </w:rPr>
      </w:pPr>
      <w:r>
        <w:rPr>
          <w:rFonts w:asciiTheme="minorHAnsi" w:hAnsiTheme="minorHAnsi" w:cstheme="minorHAnsi"/>
          <w:szCs w:val="20"/>
        </w:rPr>
        <w:t xml:space="preserve">Are open to making improvements to my/our business to improve its competitiveness;   </w:t>
      </w:r>
    </w:p>
    <w:p w14:paraId="3FA9227F" w14:textId="77777777" w:rsidR="00DB0CCE" w:rsidRPr="005E4C5F" w:rsidRDefault="00DB0CCE" w:rsidP="00DB0CCE">
      <w:pPr>
        <w:widowControl w:val="0"/>
        <w:numPr>
          <w:ilvl w:val="0"/>
          <w:numId w:val="16"/>
        </w:numPr>
        <w:tabs>
          <w:tab w:val="left" w:pos="360"/>
        </w:tabs>
        <w:spacing w:after="80"/>
        <w:jc w:val="both"/>
        <w:rPr>
          <w:rFonts w:asciiTheme="minorHAnsi" w:hAnsiTheme="minorHAnsi" w:cstheme="minorHAnsi"/>
          <w:szCs w:val="20"/>
        </w:rPr>
      </w:pPr>
      <w:r w:rsidRPr="005E4C5F">
        <w:rPr>
          <w:rFonts w:asciiTheme="minorHAnsi" w:hAnsiTheme="minorHAnsi" w:cstheme="minorHAnsi"/>
          <w:szCs w:val="20"/>
        </w:rPr>
        <w:t xml:space="preserve">Are not bankrupt or </w:t>
      </w:r>
      <w:r>
        <w:rPr>
          <w:rFonts w:asciiTheme="minorHAnsi" w:hAnsiTheme="minorHAnsi" w:cstheme="minorHAnsi"/>
          <w:szCs w:val="20"/>
        </w:rPr>
        <w:t>ha</w:t>
      </w:r>
      <w:r w:rsidRPr="005E4C5F">
        <w:rPr>
          <w:rFonts w:asciiTheme="minorHAnsi" w:hAnsiTheme="minorHAnsi" w:cstheme="minorHAnsi"/>
          <w:szCs w:val="20"/>
        </w:rPr>
        <w:t>ving our affairs administered by the courts;</w:t>
      </w:r>
    </w:p>
    <w:p w14:paraId="569D445E" w14:textId="6023EB46" w:rsidR="00DB0CCE" w:rsidRPr="005E4C5F" w:rsidRDefault="00DB0CCE" w:rsidP="00DB0CCE">
      <w:pPr>
        <w:widowControl w:val="0"/>
        <w:numPr>
          <w:ilvl w:val="0"/>
          <w:numId w:val="16"/>
        </w:numPr>
        <w:tabs>
          <w:tab w:val="left" w:pos="360"/>
        </w:tabs>
        <w:spacing w:after="80"/>
        <w:jc w:val="both"/>
        <w:rPr>
          <w:rFonts w:asciiTheme="minorHAnsi" w:hAnsiTheme="minorHAnsi" w:cstheme="minorHAnsi"/>
          <w:szCs w:val="20"/>
        </w:rPr>
      </w:pPr>
      <w:r w:rsidRPr="005E4C5F">
        <w:rPr>
          <w:rFonts w:asciiTheme="minorHAnsi" w:hAnsiTheme="minorHAnsi" w:cstheme="minorHAnsi"/>
          <w:szCs w:val="20"/>
        </w:rPr>
        <w:t>Have not</w:t>
      </w:r>
      <w:r>
        <w:rPr>
          <w:rFonts w:asciiTheme="minorHAnsi" w:hAnsiTheme="minorHAnsi" w:cstheme="minorHAnsi"/>
          <w:szCs w:val="20"/>
        </w:rPr>
        <w:t xml:space="preserve"> permanently</w:t>
      </w:r>
      <w:r w:rsidRPr="005E4C5F">
        <w:rPr>
          <w:rFonts w:asciiTheme="minorHAnsi" w:hAnsiTheme="minorHAnsi" w:cstheme="minorHAnsi"/>
          <w:szCs w:val="20"/>
        </w:rPr>
        <w:t xml:space="preserve"> suspended business activities;</w:t>
      </w:r>
    </w:p>
    <w:p w14:paraId="6A54A901" w14:textId="77777777" w:rsidR="00DB0CCE" w:rsidRPr="005E4C5F" w:rsidRDefault="00DB0CCE" w:rsidP="00DB0CCE">
      <w:pPr>
        <w:widowControl w:val="0"/>
        <w:numPr>
          <w:ilvl w:val="0"/>
          <w:numId w:val="16"/>
        </w:numPr>
        <w:tabs>
          <w:tab w:val="left" w:pos="360"/>
        </w:tabs>
        <w:spacing w:after="80"/>
        <w:jc w:val="both"/>
        <w:rPr>
          <w:rFonts w:asciiTheme="minorHAnsi" w:hAnsiTheme="minorHAnsi" w:cstheme="minorHAnsi"/>
          <w:szCs w:val="20"/>
        </w:rPr>
      </w:pPr>
      <w:r w:rsidRPr="005E4C5F">
        <w:rPr>
          <w:rFonts w:asciiTheme="minorHAnsi" w:hAnsiTheme="minorHAnsi" w:cstheme="minorHAnsi"/>
          <w:szCs w:val="20"/>
        </w:rPr>
        <w:t>Have not been guilty of grave professional misconduct;</w:t>
      </w:r>
    </w:p>
    <w:p w14:paraId="4CE489EB" w14:textId="3E12C6DC" w:rsidR="00DB0CCE" w:rsidRPr="005E4C5F" w:rsidRDefault="00DB0CCE" w:rsidP="00DB0CCE">
      <w:pPr>
        <w:widowControl w:val="0"/>
        <w:numPr>
          <w:ilvl w:val="0"/>
          <w:numId w:val="16"/>
        </w:numPr>
        <w:tabs>
          <w:tab w:val="left" w:pos="360"/>
        </w:tabs>
        <w:spacing w:after="80"/>
        <w:jc w:val="both"/>
        <w:rPr>
          <w:rFonts w:asciiTheme="minorHAnsi" w:hAnsiTheme="minorHAnsi" w:cstheme="minorHAnsi"/>
          <w:szCs w:val="20"/>
        </w:rPr>
      </w:pPr>
      <w:r w:rsidRPr="005E4C5F">
        <w:rPr>
          <w:rFonts w:asciiTheme="minorHAnsi" w:hAnsiTheme="minorHAnsi" w:cstheme="minorHAnsi"/>
          <w:szCs w:val="20"/>
        </w:rPr>
        <w:t>Have not been the subject of a judgment for fraud, corruption, bribery, involvement in a criminal organization or any other illegal activity detrimental to the</w:t>
      </w:r>
      <w:r>
        <w:rPr>
          <w:rFonts w:asciiTheme="minorHAnsi" w:hAnsiTheme="minorHAnsi" w:cstheme="minorHAnsi"/>
          <w:szCs w:val="20"/>
        </w:rPr>
        <w:t xml:space="preserve"> </w:t>
      </w:r>
      <w:r w:rsidR="00675FCD">
        <w:rPr>
          <w:rFonts w:asciiTheme="minorHAnsi" w:hAnsiTheme="minorHAnsi" w:cstheme="minorHAnsi"/>
          <w:szCs w:val="20"/>
        </w:rPr>
        <w:t>PEAK</w:t>
      </w:r>
      <w:r w:rsidRPr="005E4C5F">
        <w:rPr>
          <w:rFonts w:asciiTheme="minorHAnsi" w:hAnsiTheme="minorHAnsi" w:cstheme="minorHAnsi"/>
          <w:szCs w:val="20"/>
        </w:rPr>
        <w:t>;</w:t>
      </w:r>
    </w:p>
    <w:p w14:paraId="768BCE31" w14:textId="77777777" w:rsidR="00DB0CCE" w:rsidRDefault="00DB0CCE" w:rsidP="00DB0CCE">
      <w:pPr>
        <w:widowControl w:val="0"/>
        <w:numPr>
          <w:ilvl w:val="0"/>
          <w:numId w:val="16"/>
        </w:numPr>
        <w:tabs>
          <w:tab w:val="left" w:pos="360"/>
        </w:tabs>
        <w:spacing w:after="80"/>
        <w:jc w:val="both"/>
        <w:rPr>
          <w:rFonts w:asciiTheme="minorHAnsi" w:hAnsiTheme="minorHAnsi" w:cstheme="minorHAnsi"/>
          <w:szCs w:val="20"/>
        </w:rPr>
      </w:pPr>
      <w:r w:rsidRPr="005E4C5F">
        <w:rPr>
          <w:rFonts w:asciiTheme="minorHAnsi" w:hAnsiTheme="minorHAnsi" w:cstheme="minorHAnsi"/>
          <w:szCs w:val="20"/>
        </w:rPr>
        <w:t xml:space="preserve">Have fulfilled </w:t>
      </w:r>
      <w:r>
        <w:rPr>
          <w:rFonts w:asciiTheme="minorHAnsi" w:hAnsiTheme="minorHAnsi" w:cstheme="minorHAnsi"/>
          <w:szCs w:val="20"/>
        </w:rPr>
        <w:t xml:space="preserve">or are willing to fulfil </w:t>
      </w:r>
      <w:r w:rsidRPr="005E4C5F">
        <w:rPr>
          <w:rFonts w:asciiTheme="minorHAnsi" w:hAnsiTheme="minorHAnsi" w:cstheme="minorHAnsi"/>
          <w:szCs w:val="20"/>
        </w:rPr>
        <w:t>obligations relating to the payment of social security contributions and the payment of taxes in accordance with the legal provisions of the country in which</w:t>
      </w:r>
      <w:r>
        <w:rPr>
          <w:rFonts w:asciiTheme="minorHAnsi" w:hAnsiTheme="minorHAnsi" w:cstheme="minorHAnsi"/>
          <w:szCs w:val="20"/>
        </w:rPr>
        <w:t xml:space="preserve"> my/our company is (or will be) </w:t>
      </w:r>
      <w:r w:rsidRPr="005E4C5F">
        <w:rPr>
          <w:rFonts w:asciiTheme="minorHAnsi" w:hAnsiTheme="minorHAnsi" w:cstheme="minorHAnsi"/>
          <w:szCs w:val="20"/>
        </w:rPr>
        <w:t>established</w:t>
      </w:r>
      <w:r>
        <w:rPr>
          <w:rFonts w:asciiTheme="minorHAnsi" w:hAnsiTheme="minorHAnsi" w:cstheme="minorHAnsi"/>
          <w:szCs w:val="20"/>
        </w:rPr>
        <w:t xml:space="preserve">; </w:t>
      </w:r>
    </w:p>
    <w:p w14:paraId="6C721520" w14:textId="39384514" w:rsidR="00DB0CCE" w:rsidRPr="005E4C5F" w:rsidRDefault="00DB0CCE" w:rsidP="00DB0CCE">
      <w:pPr>
        <w:widowControl w:val="0"/>
        <w:numPr>
          <w:ilvl w:val="0"/>
          <w:numId w:val="16"/>
        </w:numPr>
        <w:tabs>
          <w:tab w:val="left" w:pos="360"/>
        </w:tabs>
        <w:spacing w:after="80"/>
        <w:jc w:val="both"/>
        <w:rPr>
          <w:rFonts w:asciiTheme="minorHAnsi" w:hAnsiTheme="minorHAnsi" w:cstheme="minorHAnsi"/>
          <w:szCs w:val="20"/>
        </w:rPr>
      </w:pPr>
      <w:r>
        <w:rPr>
          <w:rFonts w:asciiTheme="minorHAnsi" w:hAnsiTheme="minorHAnsi" w:cstheme="minorHAnsi"/>
          <w:szCs w:val="20"/>
        </w:rPr>
        <w:t xml:space="preserve">Are not conducting business in </w:t>
      </w:r>
      <w:r w:rsidR="00675FCD">
        <w:rPr>
          <w:rFonts w:asciiTheme="minorHAnsi" w:hAnsiTheme="minorHAnsi" w:cstheme="minorHAnsi"/>
          <w:szCs w:val="20"/>
        </w:rPr>
        <w:t xml:space="preserve">PEAK </w:t>
      </w:r>
      <w:r>
        <w:rPr>
          <w:rFonts w:asciiTheme="minorHAnsi" w:hAnsiTheme="minorHAnsi" w:cstheme="minorHAnsi"/>
          <w:szCs w:val="20"/>
        </w:rPr>
        <w:t xml:space="preserve">prohibited activities (i.e., </w:t>
      </w:r>
      <w:r w:rsidRPr="005E41C2">
        <w:rPr>
          <w:rFonts w:asciiTheme="minorHAnsi" w:hAnsiTheme="minorHAnsi" w:cstheme="minorHAnsi"/>
          <w:szCs w:val="20"/>
        </w:rPr>
        <w:t xml:space="preserve">alcohol, tobacco, </w:t>
      </w:r>
      <w:r>
        <w:rPr>
          <w:rFonts w:asciiTheme="minorHAnsi" w:hAnsiTheme="minorHAnsi" w:cstheme="minorHAnsi"/>
          <w:szCs w:val="20"/>
        </w:rPr>
        <w:t xml:space="preserve">or </w:t>
      </w:r>
      <w:r w:rsidRPr="005E41C2">
        <w:rPr>
          <w:rFonts w:asciiTheme="minorHAnsi" w:hAnsiTheme="minorHAnsi" w:cstheme="minorHAnsi"/>
          <w:szCs w:val="20"/>
        </w:rPr>
        <w:t>gambling</w:t>
      </w:r>
      <w:r>
        <w:rPr>
          <w:rFonts w:asciiTheme="minorHAnsi" w:hAnsiTheme="minorHAnsi" w:cstheme="minorHAnsi"/>
          <w:szCs w:val="20"/>
        </w:rPr>
        <w:t>);</w:t>
      </w:r>
    </w:p>
    <w:p w14:paraId="6FA1590B" w14:textId="77777777" w:rsidR="00DB0CCE" w:rsidRPr="005E4C5F" w:rsidRDefault="00DB0CCE" w:rsidP="00DB0CCE">
      <w:pPr>
        <w:widowControl w:val="0"/>
        <w:numPr>
          <w:ilvl w:val="0"/>
          <w:numId w:val="16"/>
        </w:numPr>
        <w:tabs>
          <w:tab w:val="left" w:pos="360"/>
        </w:tabs>
        <w:spacing w:after="80"/>
        <w:jc w:val="both"/>
        <w:rPr>
          <w:rFonts w:asciiTheme="minorHAnsi" w:hAnsiTheme="minorHAnsi" w:cstheme="minorHAnsi"/>
          <w:szCs w:val="20"/>
        </w:rPr>
      </w:pPr>
      <w:r w:rsidRPr="005E4C5F">
        <w:rPr>
          <w:rFonts w:asciiTheme="minorHAnsi" w:hAnsiTheme="minorHAnsi" w:cstheme="minorHAnsi"/>
          <w:szCs w:val="20"/>
        </w:rPr>
        <w:t>Are in compliance with national environmental regulations and requirements;</w:t>
      </w:r>
    </w:p>
    <w:p w14:paraId="1BE1F4E8" w14:textId="77777777" w:rsidR="00DB0CCE" w:rsidRPr="005E4C5F" w:rsidRDefault="00DB0CCE" w:rsidP="00DB0CCE">
      <w:pPr>
        <w:widowControl w:val="0"/>
        <w:numPr>
          <w:ilvl w:val="0"/>
          <w:numId w:val="16"/>
        </w:numPr>
        <w:tabs>
          <w:tab w:val="left" w:pos="360"/>
        </w:tabs>
        <w:spacing w:after="80"/>
        <w:jc w:val="both"/>
        <w:rPr>
          <w:rFonts w:asciiTheme="minorHAnsi" w:hAnsiTheme="minorHAnsi" w:cstheme="minorHAnsi"/>
          <w:b/>
          <w:bCs/>
          <w:szCs w:val="20"/>
          <w:u w:val="single"/>
        </w:rPr>
      </w:pPr>
      <w:r w:rsidRPr="005E4C5F">
        <w:rPr>
          <w:rFonts w:asciiTheme="minorHAnsi" w:hAnsiTheme="minorHAnsi" w:cstheme="minorHAnsi"/>
          <w:szCs w:val="20"/>
        </w:rPr>
        <w:t>Have no potential conflict of interests or any equivalent relation in that respect with</w:t>
      </w:r>
      <w:r>
        <w:rPr>
          <w:rFonts w:asciiTheme="minorHAnsi" w:hAnsiTheme="minorHAnsi" w:cstheme="minorHAnsi"/>
          <w:szCs w:val="20"/>
        </w:rPr>
        <w:t xml:space="preserve"> PEAK, PEAK staff, members of the Evaluation Panel or any PEAK certified BASPs involved in the pre-qualification process </w:t>
      </w:r>
      <w:r w:rsidRPr="005E4C5F">
        <w:rPr>
          <w:rFonts w:asciiTheme="minorHAnsi" w:hAnsiTheme="minorHAnsi" w:cstheme="minorHAnsi"/>
          <w:szCs w:val="20"/>
        </w:rPr>
        <w:t xml:space="preserve">at the time of the submission of this application; </w:t>
      </w:r>
    </w:p>
    <w:p w14:paraId="467D3023" w14:textId="21EF163A" w:rsidR="00DB0CCE" w:rsidRPr="005E4C5F" w:rsidRDefault="00DB0CCE" w:rsidP="00DB0CCE">
      <w:pPr>
        <w:widowControl w:val="0"/>
        <w:numPr>
          <w:ilvl w:val="0"/>
          <w:numId w:val="16"/>
        </w:numPr>
        <w:tabs>
          <w:tab w:val="left" w:pos="360"/>
        </w:tabs>
        <w:spacing w:after="80"/>
        <w:jc w:val="both"/>
        <w:rPr>
          <w:rFonts w:asciiTheme="minorHAnsi" w:hAnsiTheme="minorHAnsi" w:cstheme="minorHAnsi"/>
          <w:b/>
          <w:bCs/>
          <w:szCs w:val="20"/>
          <w:u w:val="single"/>
        </w:rPr>
      </w:pPr>
      <w:r w:rsidRPr="005E4C5F">
        <w:rPr>
          <w:rFonts w:asciiTheme="minorHAnsi" w:hAnsiTheme="minorHAnsi" w:cstheme="minorHAnsi"/>
          <w:szCs w:val="20"/>
        </w:rPr>
        <w:t xml:space="preserve">Will inform </w:t>
      </w:r>
      <w:r w:rsidR="00675FCD">
        <w:rPr>
          <w:rFonts w:asciiTheme="minorHAnsi" w:hAnsiTheme="minorHAnsi" w:cstheme="minorHAnsi"/>
          <w:szCs w:val="20"/>
        </w:rPr>
        <w:t xml:space="preserve">PEAK </w:t>
      </w:r>
      <w:r w:rsidRPr="005E4C5F">
        <w:rPr>
          <w:rFonts w:asciiTheme="minorHAnsi" w:hAnsiTheme="minorHAnsi" w:cstheme="minorHAnsi"/>
          <w:szCs w:val="20"/>
        </w:rPr>
        <w:t>immediately if there is any change in the above circumstances at any stage during our engagement with</w:t>
      </w:r>
      <w:r>
        <w:rPr>
          <w:rFonts w:asciiTheme="minorHAnsi" w:hAnsiTheme="minorHAnsi" w:cstheme="minorHAnsi"/>
          <w:szCs w:val="20"/>
        </w:rPr>
        <w:t xml:space="preserve"> </w:t>
      </w:r>
      <w:r w:rsidR="009559DF">
        <w:rPr>
          <w:rFonts w:asciiTheme="minorHAnsi" w:hAnsiTheme="minorHAnsi" w:cstheme="minorHAnsi"/>
          <w:szCs w:val="20"/>
        </w:rPr>
        <w:t>PEAK</w:t>
      </w:r>
      <w:bookmarkStart w:id="0" w:name="_GoBack"/>
      <w:bookmarkEnd w:id="0"/>
      <w:r>
        <w:rPr>
          <w:rFonts w:asciiTheme="minorHAnsi" w:hAnsiTheme="minorHAnsi" w:cstheme="minorHAnsi"/>
          <w:szCs w:val="20"/>
        </w:rPr>
        <w:t>; and</w:t>
      </w:r>
    </w:p>
    <w:p w14:paraId="4BAC8FF9" w14:textId="79786081" w:rsidR="00DB0CCE" w:rsidRPr="005E4C5F" w:rsidRDefault="00DB0CCE" w:rsidP="00DB0CCE">
      <w:pPr>
        <w:numPr>
          <w:ilvl w:val="0"/>
          <w:numId w:val="16"/>
        </w:numPr>
        <w:jc w:val="both"/>
        <w:rPr>
          <w:rFonts w:asciiTheme="minorHAnsi" w:hAnsiTheme="minorHAnsi" w:cstheme="minorHAnsi"/>
          <w:szCs w:val="20"/>
        </w:rPr>
      </w:pPr>
      <w:r>
        <w:rPr>
          <w:rFonts w:asciiTheme="minorHAnsi" w:hAnsiTheme="minorHAnsi" w:cstheme="minorHAnsi"/>
          <w:szCs w:val="20"/>
        </w:rPr>
        <w:t>Will i</w:t>
      </w:r>
      <w:r w:rsidRPr="005E4C5F">
        <w:rPr>
          <w:rFonts w:asciiTheme="minorHAnsi" w:hAnsiTheme="minorHAnsi" w:cstheme="minorHAnsi"/>
          <w:szCs w:val="20"/>
        </w:rPr>
        <w:t xml:space="preserve">nform </w:t>
      </w:r>
      <w:r w:rsidR="00675FCD">
        <w:rPr>
          <w:rFonts w:asciiTheme="minorHAnsi" w:hAnsiTheme="minorHAnsi" w:cstheme="minorHAnsi"/>
          <w:szCs w:val="20"/>
        </w:rPr>
        <w:t>PEAK</w:t>
      </w:r>
      <w:r>
        <w:rPr>
          <w:rFonts w:asciiTheme="minorHAnsi" w:hAnsiTheme="minorHAnsi" w:cstheme="minorHAnsi"/>
          <w:szCs w:val="20"/>
        </w:rPr>
        <w:t xml:space="preserve"> </w:t>
      </w:r>
      <w:r w:rsidRPr="005E4C5F">
        <w:rPr>
          <w:rFonts w:asciiTheme="minorHAnsi" w:hAnsiTheme="minorHAnsi" w:cstheme="minorHAnsi"/>
          <w:szCs w:val="20"/>
        </w:rPr>
        <w:t>promptly of any changes in</w:t>
      </w:r>
      <w:r>
        <w:rPr>
          <w:rFonts w:asciiTheme="minorHAnsi" w:hAnsiTheme="minorHAnsi" w:cstheme="minorHAnsi"/>
          <w:szCs w:val="20"/>
        </w:rPr>
        <w:t xml:space="preserve"> my/our company’s </w:t>
      </w:r>
      <w:r w:rsidRPr="005E4C5F">
        <w:rPr>
          <w:rFonts w:asciiTheme="minorHAnsi" w:hAnsiTheme="minorHAnsi" w:cstheme="minorHAnsi"/>
          <w:szCs w:val="20"/>
        </w:rPr>
        <w:t>officers, name, legal status, address,</w:t>
      </w:r>
      <w:r>
        <w:rPr>
          <w:rFonts w:asciiTheme="minorHAnsi" w:hAnsiTheme="minorHAnsi" w:cstheme="minorHAnsi"/>
          <w:szCs w:val="20"/>
        </w:rPr>
        <w:t xml:space="preserve"> and/</w:t>
      </w:r>
      <w:r w:rsidRPr="005E4C5F">
        <w:rPr>
          <w:rFonts w:asciiTheme="minorHAnsi" w:hAnsiTheme="minorHAnsi" w:cstheme="minorHAnsi"/>
          <w:szCs w:val="20"/>
        </w:rPr>
        <w:t>or telephone/</w:t>
      </w:r>
      <w:r>
        <w:rPr>
          <w:rFonts w:asciiTheme="minorHAnsi" w:hAnsiTheme="minorHAnsi" w:cstheme="minorHAnsi"/>
          <w:szCs w:val="20"/>
        </w:rPr>
        <w:t>email</w:t>
      </w:r>
      <w:r w:rsidRPr="005E4C5F">
        <w:rPr>
          <w:rFonts w:asciiTheme="minorHAnsi" w:hAnsiTheme="minorHAnsi" w:cstheme="minorHAnsi"/>
          <w:szCs w:val="20"/>
        </w:rPr>
        <w:t>.</w:t>
      </w:r>
    </w:p>
    <w:p w14:paraId="361C1475" w14:textId="77777777" w:rsidR="00DB0CCE" w:rsidRPr="005E4C5F" w:rsidRDefault="00DB0CCE" w:rsidP="00DB0CCE">
      <w:pPr>
        <w:bidi/>
        <w:jc w:val="right"/>
        <w:rPr>
          <w:rFonts w:asciiTheme="minorHAnsi" w:hAnsiTheme="minorHAnsi" w:cstheme="minorHAnsi"/>
          <w:b/>
          <w:szCs w:val="20"/>
        </w:rPr>
      </w:pPr>
    </w:p>
    <w:p w14:paraId="6E498D8A" w14:textId="00C70192" w:rsidR="00DB0CCE" w:rsidRPr="005E4C5F" w:rsidRDefault="00DB0CCE" w:rsidP="00DB0CCE">
      <w:pPr>
        <w:autoSpaceDE w:val="0"/>
        <w:autoSpaceDN w:val="0"/>
        <w:adjustRightInd w:val="0"/>
        <w:jc w:val="both"/>
        <w:rPr>
          <w:rFonts w:asciiTheme="minorHAnsi" w:hAnsiTheme="minorHAnsi" w:cstheme="minorHAnsi"/>
          <w:szCs w:val="20"/>
        </w:rPr>
      </w:pPr>
      <w:r w:rsidRPr="005E4C5F">
        <w:rPr>
          <w:rFonts w:asciiTheme="minorHAnsi" w:hAnsiTheme="minorHAnsi" w:cstheme="minorHAnsi"/>
          <w:b/>
          <w:bCs/>
          <w:szCs w:val="20"/>
        </w:rPr>
        <w:t>"</w:t>
      </w:r>
      <w:r w:rsidR="00547FF3">
        <w:rPr>
          <w:rFonts w:asciiTheme="minorHAnsi" w:hAnsiTheme="minorHAnsi" w:cstheme="minorHAnsi"/>
          <w:b/>
          <w:bCs/>
          <w:szCs w:val="20"/>
        </w:rPr>
        <w:t xml:space="preserve">PEAK </w:t>
      </w:r>
      <w:r w:rsidRPr="005E4C5F">
        <w:rPr>
          <w:rFonts w:asciiTheme="minorHAnsi" w:hAnsiTheme="minorHAnsi" w:cstheme="minorHAnsi"/>
          <w:b/>
          <w:bCs/>
          <w:szCs w:val="20"/>
        </w:rPr>
        <w:t>management reserves the right to examine and approve every applicant and application submitted to it in accordance with the project's</w:t>
      </w:r>
      <w:r w:rsidRPr="005E4C5F">
        <w:rPr>
          <w:rFonts w:asciiTheme="minorHAnsi" w:hAnsiTheme="minorHAnsi" w:cstheme="minorHAnsi"/>
          <w:szCs w:val="20"/>
        </w:rPr>
        <w:t xml:space="preserve"> </w:t>
      </w:r>
      <w:r w:rsidRPr="005E4C5F">
        <w:rPr>
          <w:rFonts w:asciiTheme="minorHAnsi" w:hAnsiTheme="minorHAnsi" w:cstheme="minorHAnsi"/>
          <w:b/>
          <w:bCs/>
          <w:szCs w:val="20"/>
        </w:rPr>
        <w:t>current procedures. By submitting your application, you accept to be subject to the project's procedures for such examinations and to whatever decision the project management takes</w:t>
      </w:r>
      <w:r w:rsidRPr="005E4C5F">
        <w:rPr>
          <w:rFonts w:asciiTheme="minorHAnsi" w:hAnsiTheme="minorHAnsi" w:cstheme="minorHAnsi"/>
          <w:szCs w:val="20"/>
        </w:rPr>
        <w:t xml:space="preserve"> </w:t>
      </w:r>
      <w:r w:rsidRPr="005E4C5F">
        <w:rPr>
          <w:rFonts w:asciiTheme="minorHAnsi" w:hAnsiTheme="minorHAnsi" w:cstheme="minorHAnsi"/>
          <w:b/>
          <w:bCs/>
          <w:szCs w:val="20"/>
        </w:rPr>
        <w:t xml:space="preserve">on whether to accept or reject your application. The project management and project donors are under no obligation to divulge the reasons for rejecting your application should the project management decide to do so. You also undertake that you will not hold the project management or the project donors responsible for any consequences </w:t>
      </w:r>
      <w:r>
        <w:rPr>
          <w:rFonts w:asciiTheme="minorHAnsi" w:hAnsiTheme="minorHAnsi" w:cstheme="minorHAnsi"/>
          <w:b/>
          <w:bCs/>
          <w:szCs w:val="20"/>
        </w:rPr>
        <w:t xml:space="preserve">whatsoever </w:t>
      </w:r>
      <w:r w:rsidRPr="005E4C5F">
        <w:rPr>
          <w:rFonts w:asciiTheme="minorHAnsi" w:hAnsiTheme="minorHAnsi" w:cstheme="minorHAnsi"/>
          <w:b/>
          <w:bCs/>
          <w:szCs w:val="20"/>
        </w:rPr>
        <w:t>arising from the rejection of your application should such rejection occur</w:t>
      </w:r>
      <w:r w:rsidRPr="005E4C5F">
        <w:rPr>
          <w:rFonts w:asciiTheme="minorHAnsi" w:hAnsiTheme="minorHAnsi" w:cstheme="minorHAnsi"/>
          <w:szCs w:val="20"/>
        </w:rPr>
        <w:t>."</w:t>
      </w:r>
    </w:p>
    <w:p w14:paraId="16C7DA73" w14:textId="77777777" w:rsidR="00DB0CCE" w:rsidRPr="00626B2E" w:rsidRDefault="00DB0CCE" w:rsidP="00DB0CCE">
      <w:pPr>
        <w:autoSpaceDE w:val="0"/>
        <w:autoSpaceDN w:val="0"/>
        <w:adjustRightInd w:val="0"/>
        <w:rPr>
          <w:color w:val="0000FF"/>
          <w:sz w:val="22"/>
          <w:szCs w:val="22"/>
        </w:rPr>
      </w:pPr>
    </w:p>
    <w:p w14:paraId="4F04724D" w14:textId="77777777" w:rsidR="00921C7D" w:rsidRDefault="00921C7D" w:rsidP="00DB0CCE">
      <w:pPr>
        <w:widowControl w:val="0"/>
        <w:spacing w:after="120" w:line="360" w:lineRule="auto"/>
        <w:ind w:left="142" w:hanging="142"/>
        <w:rPr>
          <w:rFonts w:asciiTheme="minorHAnsi" w:hAnsiTheme="minorHAnsi" w:cstheme="minorHAnsi"/>
          <w:szCs w:val="20"/>
        </w:rPr>
      </w:pPr>
    </w:p>
    <w:p w14:paraId="0C14363D" w14:textId="6794B584" w:rsidR="00DB0CCE" w:rsidRPr="005E4C5F" w:rsidRDefault="00DB0CCE" w:rsidP="00DB0CCE">
      <w:pPr>
        <w:widowControl w:val="0"/>
        <w:spacing w:after="120" w:line="360" w:lineRule="auto"/>
        <w:ind w:left="142" w:hanging="142"/>
        <w:rPr>
          <w:rFonts w:asciiTheme="minorHAnsi" w:hAnsiTheme="minorHAnsi" w:cstheme="minorHAnsi"/>
          <w:szCs w:val="20"/>
        </w:rPr>
      </w:pPr>
      <w:r w:rsidRPr="005E4C5F">
        <w:rPr>
          <w:rFonts w:asciiTheme="minorHAnsi" w:hAnsiTheme="minorHAnsi" w:cstheme="minorHAnsi"/>
          <w:szCs w:val="20"/>
        </w:rPr>
        <w:t>Signature of authorized representative _______________________________________________</w:t>
      </w:r>
    </w:p>
    <w:p w14:paraId="64E85D1E" w14:textId="77777777" w:rsidR="004B7D05" w:rsidRDefault="004B7D05" w:rsidP="00DB0CCE">
      <w:pPr>
        <w:widowControl w:val="0"/>
        <w:spacing w:after="120"/>
        <w:ind w:left="142" w:hanging="142"/>
        <w:rPr>
          <w:rFonts w:asciiTheme="minorHAnsi" w:hAnsiTheme="minorHAnsi" w:cstheme="minorHAnsi"/>
          <w:szCs w:val="20"/>
        </w:rPr>
      </w:pPr>
    </w:p>
    <w:p w14:paraId="7E716812" w14:textId="6E3791FC" w:rsidR="00DB0CCE" w:rsidRPr="005E4C5F" w:rsidRDefault="00DB0CCE" w:rsidP="00DB0CCE">
      <w:pPr>
        <w:widowControl w:val="0"/>
        <w:spacing w:after="120"/>
        <w:ind w:left="142" w:hanging="142"/>
        <w:rPr>
          <w:rFonts w:asciiTheme="minorHAnsi" w:hAnsiTheme="minorHAnsi" w:cstheme="minorHAnsi"/>
          <w:szCs w:val="20"/>
        </w:rPr>
      </w:pPr>
      <w:r w:rsidRPr="005E4C5F">
        <w:rPr>
          <w:rFonts w:asciiTheme="minorHAnsi" w:hAnsiTheme="minorHAnsi" w:cstheme="minorHAnsi"/>
          <w:szCs w:val="20"/>
        </w:rPr>
        <w:t>Name and position of authorized representative ________________________________________</w:t>
      </w:r>
    </w:p>
    <w:p w14:paraId="0C8624A3" w14:textId="77777777" w:rsidR="00921C7D" w:rsidRDefault="00921C7D" w:rsidP="00DB0CCE">
      <w:pPr>
        <w:widowControl w:val="0"/>
        <w:ind w:left="144" w:hanging="144"/>
        <w:rPr>
          <w:rFonts w:asciiTheme="minorHAnsi" w:hAnsiTheme="minorHAnsi" w:cstheme="minorHAnsi"/>
          <w:szCs w:val="20"/>
        </w:rPr>
      </w:pPr>
    </w:p>
    <w:p w14:paraId="5FB2774B" w14:textId="251AB45D" w:rsidR="00DB0CCE" w:rsidRDefault="00DB0CCE" w:rsidP="00DB0CCE">
      <w:pPr>
        <w:widowControl w:val="0"/>
        <w:ind w:left="144" w:hanging="144"/>
        <w:rPr>
          <w:rFonts w:asciiTheme="minorHAnsi" w:hAnsiTheme="minorHAnsi" w:cstheme="minorHAnsi"/>
          <w:szCs w:val="20"/>
        </w:rPr>
      </w:pPr>
      <w:r w:rsidRPr="005E4C5F">
        <w:rPr>
          <w:rFonts w:asciiTheme="minorHAnsi" w:hAnsiTheme="minorHAnsi" w:cstheme="minorHAnsi"/>
          <w:szCs w:val="20"/>
        </w:rPr>
        <w:t xml:space="preserve">Date: </w:t>
      </w:r>
      <w:r>
        <w:rPr>
          <w:rFonts w:asciiTheme="minorHAnsi" w:hAnsiTheme="minorHAnsi" w:cstheme="minorHAnsi"/>
          <w:szCs w:val="20"/>
        </w:rPr>
        <w:t>___________________</w:t>
      </w:r>
      <w:r w:rsidRPr="005E4C5F">
        <w:rPr>
          <w:rFonts w:asciiTheme="minorHAnsi" w:hAnsiTheme="minorHAnsi" w:cstheme="minorHAnsi"/>
          <w:szCs w:val="20"/>
        </w:rPr>
        <w:t xml:space="preserve">  </w:t>
      </w:r>
    </w:p>
    <w:p w14:paraId="3FE81554" w14:textId="22E1C95F" w:rsidR="00E9292A" w:rsidRPr="00B43F72" w:rsidRDefault="00DB0CCE" w:rsidP="00DB0CCE">
      <w:pPr>
        <w:widowControl w:val="0"/>
        <w:tabs>
          <w:tab w:val="left" w:pos="360"/>
        </w:tabs>
        <w:spacing w:after="80"/>
        <w:jc w:val="both"/>
        <w:rPr>
          <w:rFonts w:asciiTheme="minorHAnsi" w:hAnsiTheme="minorHAnsi" w:cstheme="minorHAnsi"/>
        </w:rPr>
      </w:pPr>
      <w:r w:rsidRPr="00684527">
        <w:rPr>
          <w:rFonts w:asciiTheme="minorHAnsi" w:hAnsiTheme="minorHAnsi" w:cstheme="minorHAnsi"/>
          <w:sz w:val="16"/>
          <w:szCs w:val="16"/>
        </w:rPr>
        <w:t xml:space="preserve">          </w:t>
      </w:r>
      <w:r w:rsidR="003E6AD7">
        <w:rPr>
          <w:rFonts w:asciiTheme="minorHAnsi" w:hAnsiTheme="minorHAnsi" w:cstheme="minorHAnsi"/>
          <w:sz w:val="16"/>
          <w:szCs w:val="16"/>
        </w:rPr>
        <w:t xml:space="preserve">   </w:t>
      </w:r>
      <w:r w:rsidRPr="00684527">
        <w:rPr>
          <w:rFonts w:asciiTheme="minorHAnsi" w:hAnsiTheme="minorHAnsi" w:cstheme="minorHAnsi"/>
          <w:sz w:val="16"/>
          <w:szCs w:val="16"/>
        </w:rPr>
        <w:t xml:space="preserve"> Day/Month/Year</w:t>
      </w:r>
    </w:p>
    <w:sectPr w:rsidR="00E9292A" w:rsidRPr="00B43F72" w:rsidSect="008D1E64">
      <w:headerReference w:type="default" r:id="rId11"/>
      <w:footerReference w:type="default" r:id="rId12"/>
      <w:pgSz w:w="11906" w:h="16838"/>
      <w:pgMar w:top="1985"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97010" w16cex:dateUtc="2020-09-26T05:45:00Z"/>
  <w16cex:commentExtensible w16cex:durableId="23196F6D" w16cex:dateUtc="2020-09-26T05:42:00Z"/>
  <w16cex:commentExtensible w16cex:durableId="23196EF5" w16cex:dateUtc="2020-09-26T05: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7B1DE" w14:textId="77777777" w:rsidR="00DB220A" w:rsidRDefault="00DB220A" w:rsidP="00DF3AD3">
      <w:r>
        <w:separator/>
      </w:r>
    </w:p>
  </w:endnote>
  <w:endnote w:type="continuationSeparator" w:id="0">
    <w:p w14:paraId="3A570686" w14:textId="77777777" w:rsidR="00DB220A" w:rsidRDefault="00DB220A" w:rsidP="00DF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22"/>
      </w:rPr>
      <w:id w:val="-97651157"/>
      <w:docPartObj>
        <w:docPartGallery w:val="Page Numbers (Bottom of Page)"/>
        <w:docPartUnique/>
      </w:docPartObj>
    </w:sdtPr>
    <w:sdtEndPr>
      <w:rPr>
        <w:noProof/>
      </w:rPr>
    </w:sdtEndPr>
    <w:sdtContent>
      <w:p w14:paraId="0FBF2B0B" w14:textId="26FE1923" w:rsidR="00464E77" w:rsidRPr="00464E77" w:rsidRDefault="00464E77">
        <w:pPr>
          <w:pStyle w:val="Footer"/>
          <w:jc w:val="center"/>
          <w:rPr>
            <w:sz w:val="18"/>
            <w:szCs w:val="22"/>
          </w:rPr>
        </w:pPr>
        <w:r w:rsidRPr="00464E77">
          <w:rPr>
            <w:sz w:val="18"/>
            <w:szCs w:val="22"/>
          </w:rPr>
          <w:fldChar w:fldCharType="begin"/>
        </w:r>
        <w:r w:rsidRPr="00464E77">
          <w:rPr>
            <w:sz w:val="18"/>
            <w:szCs w:val="22"/>
          </w:rPr>
          <w:instrText xml:space="preserve"> PAGE   \* MERGEFORMAT </w:instrText>
        </w:r>
        <w:r w:rsidRPr="00464E77">
          <w:rPr>
            <w:sz w:val="18"/>
            <w:szCs w:val="22"/>
          </w:rPr>
          <w:fldChar w:fldCharType="separate"/>
        </w:r>
        <w:r w:rsidRPr="00464E77">
          <w:rPr>
            <w:noProof/>
            <w:sz w:val="18"/>
            <w:szCs w:val="22"/>
          </w:rPr>
          <w:t>2</w:t>
        </w:r>
        <w:r w:rsidRPr="00464E77">
          <w:rPr>
            <w:noProof/>
            <w:sz w:val="18"/>
            <w:szCs w:val="22"/>
          </w:rPr>
          <w:fldChar w:fldCharType="end"/>
        </w:r>
      </w:p>
    </w:sdtContent>
  </w:sdt>
  <w:p w14:paraId="6A2E78A2" w14:textId="77777777" w:rsidR="00464E77" w:rsidRDefault="00464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B1064" w14:textId="77777777" w:rsidR="00DB220A" w:rsidRDefault="00DB220A" w:rsidP="00DF3AD3">
      <w:r>
        <w:separator/>
      </w:r>
    </w:p>
  </w:footnote>
  <w:footnote w:type="continuationSeparator" w:id="0">
    <w:p w14:paraId="53E20D80" w14:textId="77777777" w:rsidR="00DB220A" w:rsidRDefault="00DB220A" w:rsidP="00DF3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C54B" w14:textId="5000A01A" w:rsidR="00A21A9F" w:rsidRDefault="00CC176A" w:rsidP="00A21A9F">
    <w:pPr>
      <w:pStyle w:val="Header"/>
    </w:pPr>
    <w:r w:rsidRPr="00CC176A">
      <w:rPr>
        <w:noProof/>
      </w:rPr>
      <w:drawing>
        <wp:anchor distT="0" distB="0" distL="114300" distR="114300" simplePos="0" relativeHeight="251659264" behindDoc="0" locked="0" layoutInCell="1" allowOverlap="1" wp14:anchorId="18C349C4" wp14:editId="6D5D6E8A">
          <wp:simplePos x="0" y="0"/>
          <wp:positionH relativeFrom="column">
            <wp:posOffset>0</wp:posOffset>
          </wp:positionH>
          <wp:positionV relativeFrom="paragraph">
            <wp:posOffset>75565</wp:posOffset>
          </wp:positionV>
          <wp:extent cx="1989455" cy="421640"/>
          <wp:effectExtent l="0" t="0" r="0" b="0"/>
          <wp:wrapNone/>
          <wp:docPr id="3" name="Picture 3" descr="PEAK Logo_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EAK Logo___"/>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9455" cy="421640"/>
                  </a:xfrm>
                  <a:prstGeom prst="rect">
                    <a:avLst/>
                  </a:prstGeom>
                  <a:noFill/>
                </pic:spPr>
              </pic:pic>
            </a:graphicData>
          </a:graphic>
        </wp:anchor>
      </w:drawing>
    </w:r>
    <w:r w:rsidRPr="00CC176A">
      <w:rPr>
        <w:noProof/>
      </w:rPr>
      <w:drawing>
        <wp:anchor distT="0" distB="0" distL="114300" distR="114300" simplePos="0" relativeHeight="251660288" behindDoc="0" locked="0" layoutInCell="1" allowOverlap="1" wp14:anchorId="4EA230E1" wp14:editId="2D493AB1">
          <wp:simplePos x="0" y="0"/>
          <wp:positionH relativeFrom="column">
            <wp:posOffset>4876800</wp:posOffset>
          </wp:positionH>
          <wp:positionV relativeFrom="paragraph">
            <wp:posOffset>-172085</wp:posOffset>
          </wp:positionV>
          <wp:extent cx="1015365"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5365" cy="876300"/>
                  </a:xfrm>
                  <a:prstGeom prst="rect">
                    <a:avLst/>
                  </a:prstGeom>
                  <a:noFill/>
                  <a:ln>
                    <a:noFill/>
                  </a:ln>
                </pic:spPr>
              </pic:pic>
            </a:graphicData>
          </a:graphic>
        </wp:anchor>
      </w:drawing>
    </w:r>
  </w:p>
  <w:p w14:paraId="3B1DCC34" w14:textId="54590750" w:rsidR="00A21A9F" w:rsidRPr="005E0F1B" w:rsidRDefault="00A21A9F">
    <w:pPr>
      <w:pStyle w:val="Header"/>
      <w:rPr>
        <w:lang w:val="en-US"/>
      </w:rPr>
    </w:pPr>
    <w:r>
      <w:rPr>
        <w:rFonts w:ascii="Calibri" w:hAnsi="Calibri"/>
        <w:noProof/>
        <w:sz w:val="22"/>
        <w:lang w:val="en-US"/>
      </w:rPr>
      <w:t>`</w:t>
    </w: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11D83"/>
    <w:multiLevelType w:val="hybridMultilevel"/>
    <w:tmpl w:val="9A90FF9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5D4973"/>
    <w:multiLevelType w:val="hybridMultilevel"/>
    <w:tmpl w:val="1C86B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C346B"/>
    <w:multiLevelType w:val="hybridMultilevel"/>
    <w:tmpl w:val="543C0F80"/>
    <w:lvl w:ilvl="0" w:tplc="1EBEA6B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53327"/>
    <w:multiLevelType w:val="hybridMultilevel"/>
    <w:tmpl w:val="40C8A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9642FF"/>
    <w:multiLevelType w:val="hybridMultilevel"/>
    <w:tmpl w:val="D16E28B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EA5B17"/>
    <w:multiLevelType w:val="hybridMultilevel"/>
    <w:tmpl w:val="811453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C61361F"/>
    <w:multiLevelType w:val="hybridMultilevel"/>
    <w:tmpl w:val="E250CA2C"/>
    <w:lvl w:ilvl="0" w:tplc="A98A813A">
      <w:start w:val="1"/>
      <w:numFmt w:val="decimal"/>
      <w:lvlText w:val="%1."/>
      <w:lvlJc w:val="left"/>
      <w:pPr>
        <w:ind w:left="360" w:hanging="360"/>
      </w:pPr>
      <w:rPr>
        <w:b/>
        <w:bCs/>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DAD76E0"/>
    <w:multiLevelType w:val="hybridMultilevel"/>
    <w:tmpl w:val="9580E6F6"/>
    <w:lvl w:ilvl="0" w:tplc="040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 w15:restartNumberingAfterBreak="0">
    <w:nsid w:val="37172A68"/>
    <w:multiLevelType w:val="hybridMultilevel"/>
    <w:tmpl w:val="2B4C74FC"/>
    <w:lvl w:ilvl="0" w:tplc="8072252A">
      <w:start w:val="4"/>
      <w:numFmt w:val="bullet"/>
      <w:lvlText w:val="-"/>
      <w:lvlJc w:val="left"/>
      <w:pPr>
        <w:ind w:left="1080" w:hanging="360"/>
      </w:pPr>
      <w:rPr>
        <w:rFonts w:ascii="Arial Narrow" w:eastAsiaTheme="minorHAnsi" w:hAnsi="Arial Narrow" w:cstheme="minorBidi" w:hint="default"/>
        <w:u w:val="single"/>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2B0CA7"/>
    <w:multiLevelType w:val="hybridMultilevel"/>
    <w:tmpl w:val="93D82F88"/>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255817"/>
    <w:multiLevelType w:val="hybridMultilevel"/>
    <w:tmpl w:val="CC624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E46298"/>
    <w:multiLevelType w:val="hybridMultilevel"/>
    <w:tmpl w:val="9AB21D5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AC0DAF"/>
    <w:multiLevelType w:val="hybridMultilevel"/>
    <w:tmpl w:val="07C6B974"/>
    <w:lvl w:ilvl="0" w:tplc="3F40FC10">
      <w:start w:val="1"/>
      <w:numFmt w:val="lowerLetter"/>
      <w:lvlText w:val="%1)"/>
      <w:lvlJc w:val="left"/>
      <w:pPr>
        <w:ind w:left="1440" w:hanging="360"/>
      </w:pPr>
      <w:rPr>
        <w:rFonts w:ascii="Arial Narrow" w:eastAsiaTheme="minorHAnsi" w:hAnsi="Arial Narrow"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05B490F"/>
    <w:multiLevelType w:val="hybridMultilevel"/>
    <w:tmpl w:val="E9E0FBE8"/>
    <w:lvl w:ilvl="0" w:tplc="92B22982">
      <w:start w:val="5"/>
      <w:numFmt w:val="bullet"/>
      <w:lvlText w:val="-"/>
      <w:lvlJc w:val="left"/>
      <w:pPr>
        <w:ind w:left="1800" w:hanging="360"/>
      </w:pPr>
      <w:rPr>
        <w:rFonts w:ascii="Arial Narrow" w:eastAsiaTheme="minorHAnsi" w:hAnsi="Arial Narrow"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41E1EE9"/>
    <w:multiLevelType w:val="hybridMultilevel"/>
    <w:tmpl w:val="96585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D50205"/>
    <w:multiLevelType w:val="hybridMultilevel"/>
    <w:tmpl w:val="42645A20"/>
    <w:lvl w:ilvl="0" w:tplc="9F58663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78C0AEC"/>
    <w:multiLevelType w:val="hybridMultilevel"/>
    <w:tmpl w:val="866EC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DB6C72"/>
    <w:multiLevelType w:val="hybridMultilevel"/>
    <w:tmpl w:val="1C86B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3A39F1"/>
    <w:multiLevelType w:val="hybridMultilevel"/>
    <w:tmpl w:val="FD74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8"/>
  </w:num>
  <w:num w:numId="4">
    <w:abstractNumId w:val="4"/>
  </w:num>
  <w:num w:numId="5">
    <w:abstractNumId w:val="15"/>
  </w:num>
  <w:num w:numId="6">
    <w:abstractNumId w:val="13"/>
  </w:num>
  <w:num w:numId="7">
    <w:abstractNumId w:val="9"/>
  </w:num>
  <w:num w:numId="8">
    <w:abstractNumId w:val="14"/>
  </w:num>
  <w:num w:numId="9">
    <w:abstractNumId w:val="19"/>
  </w:num>
  <w:num w:numId="10">
    <w:abstractNumId w:val="8"/>
  </w:num>
  <w:num w:numId="11">
    <w:abstractNumId w:val="10"/>
  </w:num>
  <w:num w:numId="12">
    <w:abstractNumId w:val="6"/>
  </w:num>
  <w:num w:numId="13">
    <w:abstractNumId w:val="3"/>
  </w:num>
  <w:num w:numId="14">
    <w:abstractNumId w:val="16"/>
  </w:num>
  <w:num w:numId="15">
    <w:abstractNumId w:val="11"/>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17"/>
  </w:num>
  <w:num w:numId="18">
    <w:abstractNumId w:val="12"/>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AD3"/>
    <w:rsid w:val="00000AE5"/>
    <w:rsid w:val="00000B7A"/>
    <w:rsid w:val="00032E05"/>
    <w:rsid w:val="00044F3D"/>
    <w:rsid w:val="00050F44"/>
    <w:rsid w:val="000633D6"/>
    <w:rsid w:val="00072E9A"/>
    <w:rsid w:val="00076735"/>
    <w:rsid w:val="00085D69"/>
    <w:rsid w:val="00085E53"/>
    <w:rsid w:val="000D7437"/>
    <w:rsid w:val="000E65F8"/>
    <w:rsid w:val="000F582A"/>
    <w:rsid w:val="000F78EF"/>
    <w:rsid w:val="00101AA3"/>
    <w:rsid w:val="00102A70"/>
    <w:rsid w:val="00127BAC"/>
    <w:rsid w:val="001609D8"/>
    <w:rsid w:val="00160D2D"/>
    <w:rsid w:val="00166977"/>
    <w:rsid w:val="00184348"/>
    <w:rsid w:val="0018451C"/>
    <w:rsid w:val="0019232D"/>
    <w:rsid w:val="00196B9F"/>
    <w:rsid w:val="001A6D63"/>
    <w:rsid w:val="001B0A86"/>
    <w:rsid w:val="001D3E7A"/>
    <w:rsid w:val="001D4CE4"/>
    <w:rsid w:val="001D4D79"/>
    <w:rsid w:val="001D7E32"/>
    <w:rsid w:val="001E2D7D"/>
    <w:rsid w:val="002007A0"/>
    <w:rsid w:val="00215A5E"/>
    <w:rsid w:val="002371D6"/>
    <w:rsid w:val="00237F50"/>
    <w:rsid w:val="0024483E"/>
    <w:rsid w:val="00253790"/>
    <w:rsid w:val="00265CD1"/>
    <w:rsid w:val="00266188"/>
    <w:rsid w:val="002818F7"/>
    <w:rsid w:val="00296A2F"/>
    <w:rsid w:val="002C4BDB"/>
    <w:rsid w:val="002D0789"/>
    <w:rsid w:val="002D76EC"/>
    <w:rsid w:val="00303E9C"/>
    <w:rsid w:val="003062FD"/>
    <w:rsid w:val="00317BC7"/>
    <w:rsid w:val="0034436C"/>
    <w:rsid w:val="00345A0F"/>
    <w:rsid w:val="00346B11"/>
    <w:rsid w:val="0037177E"/>
    <w:rsid w:val="00374FBB"/>
    <w:rsid w:val="00386C75"/>
    <w:rsid w:val="003A6102"/>
    <w:rsid w:val="003B0715"/>
    <w:rsid w:val="003E5E27"/>
    <w:rsid w:val="003E6AD7"/>
    <w:rsid w:val="00420747"/>
    <w:rsid w:val="00447B62"/>
    <w:rsid w:val="0045078A"/>
    <w:rsid w:val="004568E4"/>
    <w:rsid w:val="00464E77"/>
    <w:rsid w:val="00470DA2"/>
    <w:rsid w:val="004868F3"/>
    <w:rsid w:val="00487ACC"/>
    <w:rsid w:val="00491D51"/>
    <w:rsid w:val="00493A72"/>
    <w:rsid w:val="004A13B5"/>
    <w:rsid w:val="004B7368"/>
    <w:rsid w:val="004B7D05"/>
    <w:rsid w:val="004C0000"/>
    <w:rsid w:val="004D138F"/>
    <w:rsid w:val="004D14C3"/>
    <w:rsid w:val="004E5B17"/>
    <w:rsid w:val="004F7A29"/>
    <w:rsid w:val="005130FC"/>
    <w:rsid w:val="00536BAE"/>
    <w:rsid w:val="00540016"/>
    <w:rsid w:val="00547FF3"/>
    <w:rsid w:val="00556183"/>
    <w:rsid w:val="005643E9"/>
    <w:rsid w:val="00567381"/>
    <w:rsid w:val="00571452"/>
    <w:rsid w:val="005A1060"/>
    <w:rsid w:val="005B5BF2"/>
    <w:rsid w:val="005C3AF6"/>
    <w:rsid w:val="005C47BA"/>
    <w:rsid w:val="005D1767"/>
    <w:rsid w:val="005E4646"/>
    <w:rsid w:val="005F0AEE"/>
    <w:rsid w:val="005F0CDE"/>
    <w:rsid w:val="00622092"/>
    <w:rsid w:val="006505EA"/>
    <w:rsid w:val="006578E4"/>
    <w:rsid w:val="00671A3A"/>
    <w:rsid w:val="00675FCD"/>
    <w:rsid w:val="0068231C"/>
    <w:rsid w:val="00692A84"/>
    <w:rsid w:val="006A1DA9"/>
    <w:rsid w:val="006B237B"/>
    <w:rsid w:val="006B7C1F"/>
    <w:rsid w:val="006F032B"/>
    <w:rsid w:val="006F3621"/>
    <w:rsid w:val="006F7870"/>
    <w:rsid w:val="00715888"/>
    <w:rsid w:val="00717F9C"/>
    <w:rsid w:val="00725D1A"/>
    <w:rsid w:val="007267A3"/>
    <w:rsid w:val="00752FAB"/>
    <w:rsid w:val="00763668"/>
    <w:rsid w:val="00787824"/>
    <w:rsid w:val="007A2819"/>
    <w:rsid w:val="007A5708"/>
    <w:rsid w:val="007A6DC7"/>
    <w:rsid w:val="007A74FC"/>
    <w:rsid w:val="007B0BBA"/>
    <w:rsid w:val="007D0017"/>
    <w:rsid w:val="007D1651"/>
    <w:rsid w:val="007D1BC2"/>
    <w:rsid w:val="007D710A"/>
    <w:rsid w:val="007E444B"/>
    <w:rsid w:val="008155F2"/>
    <w:rsid w:val="008219A2"/>
    <w:rsid w:val="00821AD2"/>
    <w:rsid w:val="008239E5"/>
    <w:rsid w:val="00830DBF"/>
    <w:rsid w:val="00850611"/>
    <w:rsid w:val="00854B4A"/>
    <w:rsid w:val="00856840"/>
    <w:rsid w:val="008629C4"/>
    <w:rsid w:val="0086365B"/>
    <w:rsid w:val="00867A95"/>
    <w:rsid w:val="00877CD2"/>
    <w:rsid w:val="00882157"/>
    <w:rsid w:val="00886DE6"/>
    <w:rsid w:val="00893659"/>
    <w:rsid w:val="008A2E68"/>
    <w:rsid w:val="008A7406"/>
    <w:rsid w:val="008B6038"/>
    <w:rsid w:val="008C06D1"/>
    <w:rsid w:val="008C17B0"/>
    <w:rsid w:val="008C5CD5"/>
    <w:rsid w:val="008C670C"/>
    <w:rsid w:val="008D1E64"/>
    <w:rsid w:val="008E6375"/>
    <w:rsid w:val="008F5789"/>
    <w:rsid w:val="00905B5D"/>
    <w:rsid w:val="00921C7D"/>
    <w:rsid w:val="00940DDA"/>
    <w:rsid w:val="00942378"/>
    <w:rsid w:val="009559DF"/>
    <w:rsid w:val="009734DF"/>
    <w:rsid w:val="0098388D"/>
    <w:rsid w:val="009A255E"/>
    <w:rsid w:val="009B092A"/>
    <w:rsid w:val="009B6600"/>
    <w:rsid w:val="009E6DF7"/>
    <w:rsid w:val="00A15B24"/>
    <w:rsid w:val="00A20696"/>
    <w:rsid w:val="00A209A1"/>
    <w:rsid w:val="00A21A9F"/>
    <w:rsid w:val="00A23056"/>
    <w:rsid w:val="00A27F29"/>
    <w:rsid w:val="00A31FA1"/>
    <w:rsid w:val="00A42428"/>
    <w:rsid w:val="00A44880"/>
    <w:rsid w:val="00A61C99"/>
    <w:rsid w:val="00A76389"/>
    <w:rsid w:val="00A76412"/>
    <w:rsid w:val="00A804F9"/>
    <w:rsid w:val="00A95B82"/>
    <w:rsid w:val="00AA3364"/>
    <w:rsid w:val="00AA400C"/>
    <w:rsid w:val="00AC6C27"/>
    <w:rsid w:val="00AD214F"/>
    <w:rsid w:val="00AD4B9A"/>
    <w:rsid w:val="00AD57CA"/>
    <w:rsid w:val="00AF6F26"/>
    <w:rsid w:val="00B07BBA"/>
    <w:rsid w:val="00B10976"/>
    <w:rsid w:val="00B20318"/>
    <w:rsid w:val="00B23024"/>
    <w:rsid w:val="00B34035"/>
    <w:rsid w:val="00B34F98"/>
    <w:rsid w:val="00B40159"/>
    <w:rsid w:val="00B43F72"/>
    <w:rsid w:val="00B45485"/>
    <w:rsid w:val="00B458ED"/>
    <w:rsid w:val="00B61311"/>
    <w:rsid w:val="00B715FD"/>
    <w:rsid w:val="00B87A06"/>
    <w:rsid w:val="00BA34E7"/>
    <w:rsid w:val="00BD1079"/>
    <w:rsid w:val="00C03E15"/>
    <w:rsid w:val="00C068EB"/>
    <w:rsid w:val="00C143D1"/>
    <w:rsid w:val="00C278A8"/>
    <w:rsid w:val="00C34478"/>
    <w:rsid w:val="00C45DE1"/>
    <w:rsid w:val="00C500DC"/>
    <w:rsid w:val="00C60B88"/>
    <w:rsid w:val="00C84B2F"/>
    <w:rsid w:val="00CA2612"/>
    <w:rsid w:val="00CA2E70"/>
    <w:rsid w:val="00CA4D79"/>
    <w:rsid w:val="00CA7655"/>
    <w:rsid w:val="00CA782F"/>
    <w:rsid w:val="00CC176A"/>
    <w:rsid w:val="00CC55E4"/>
    <w:rsid w:val="00CD1484"/>
    <w:rsid w:val="00CD27B0"/>
    <w:rsid w:val="00CE0F8A"/>
    <w:rsid w:val="00CE214F"/>
    <w:rsid w:val="00CF0042"/>
    <w:rsid w:val="00CF7352"/>
    <w:rsid w:val="00D06FAD"/>
    <w:rsid w:val="00D16025"/>
    <w:rsid w:val="00D36108"/>
    <w:rsid w:val="00D47D76"/>
    <w:rsid w:val="00D54C37"/>
    <w:rsid w:val="00D67064"/>
    <w:rsid w:val="00D72FB7"/>
    <w:rsid w:val="00D921D9"/>
    <w:rsid w:val="00DB0CCE"/>
    <w:rsid w:val="00DB220A"/>
    <w:rsid w:val="00DC5D02"/>
    <w:rsid w:val="00DC6507"/>
    <w:rsid w:val="00DE3F61"/>
    <w:rsid w:val="00DE6851"/>
    <w:rsid w:val="00DF3AD3"/>
    <w:rsid w:val="00DF6892"/>
    <w:rsid w:val="00E07DD4"/>
    <w:rsid w:val="00E14B35"/>
    <w:rsid w:val="00E3085B"/>
    <w:rsid w:val="00E30C1F"/>
    <w:rsid w:val="00E564EA"/>
    <w:rsid w:val="00E6537E"/>
    <w:rsid w:val="00E66CCD"/>
    <w:rsid w:val="00E75854"/>
    <w:rsid w:val="00E9292A"/>
    <w:rsid w:val="00EB5655"/>
    <w:rsid w:val="00EE5370"/>
    <w:rsid w:val="00EF1381"/>
    <w:rsid w:val="00F20169"/>
    <w:rsid w:val="00F3049B"/>
    <w:rsid w:val="00F347B2"/>
    <w:rsid w:val="00F53D1F"/>
    <w:rsid w:val="00F65008"/>
    <w:rsid w:val="00F752B4"/>
    <w:rsid w:val="00F8174B"/>
    <w:rsid w:val="00F81EE9"/>
    <w:rsid w:val="00F90499"/>
    <w:rsid w:val="00F94976"/>
    <w:rsid w:val="00FA05B8"/>
    <w:rsid w:val="00FB45AD"/>
    <w:rsid w:val="00FC2B32"/>
    <w:rsid w:val="00FD2889"/>
    <w:rsid w:val="00FE1E68"/>
    <w:rsid w:val="00FE42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BE2E"/>
  <w15:chartTrackingRefBased/>
  <w15:docId w15:val="{E68059FA-A79D-4935-970D-95A3C786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rsid w:val="00DF3AD3"/>
    <w:pPr>
      <w:spacing w:after="0" w:line="240" w:lineRule="auto"/>
    </w:pPr>
    <w:rPr>
      <w:rFonts w:ascii="Arial" w:hAnsi="Arial"/>
      <w:sz w:val="20"/>
      <w:szCs w:val="24"/>
    </w:rPr>
  </w:style>
  <w:style w:type="paragraph" w:styleId="Heading2">
    <w:name w:val="heading 2"/>
    <w:basedOn w:val="Normal"/>
    <w:link w:val="Heading2Char"/>
    <w:uiPriority w:val="9"/>
    <w:qFormat/>
    <w:rsid w:val="004B7368"/>
    <w:pPr>
      <w:spacing w:after="96" w:line="276" w:lineRule="atLeast"/>
      <w:outlineLvl w:val="1"/>
    </w:pPr>
    <w:rPr>
      <w:rFonts w:eastAsia="Times New Roman" w:cs="Arial"/>
      <w:b/>
      <w:bCs/>
      <w:color w:val="2E2E2E"/>
      <w:spacing w:val="-15"/>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3AD3"/>
    <w:pPr>
      <w:tabs>
        <w:tab w:val="center" w:pos="4513"/>
        <w:tab w:val="right" w:pos="9026"/>
      </w:tabs>
      <w:spacing w:line="180" w:lineRule="exact"/>
    </w:pPr>
    <w:rPr>
      <w:caps/>
      <w:color w:val="FFFFFF"/>
      <w:spacing w:val="10"/>
      <w:sz w:val="14"/>
    </w:rPr>
  </w:style>
  <w:style w:type="character" w:customStyle="1" w:styleId="HeaderChar">
    <w:name w:val="Header Char"/>
    <w:basedOn w:val="DefaultParagraphFont"/>
    <w:link w:val="Header"/>
    <w:uiPriority w:val="99"/>
    <w:rsid w:val="00DF3AD3"/>
    <w:rPr>
      <w:rFonts w:ascii="Arial" w:hAnsi="Arial"/>
      <w:caps/>
      <w:color w:val="FFFFFF"/>
      <w:spacing w:val="10"/>
      <w:sz w:val="14"/>
      <w:szCs w:val="24"/>
    </w:rPr>
  </w:style>
  <w:style w:type="table" w:styleId="TableGrid">
    <w:name w:val="Table Grid"/>
    <w:basedOn w:val="TableNormal"/>
    <w:uiPriority w:val="59"/>
    <w:rsid w:val="00DF3AD3"/>
    <w:pPr>
      <w:spacing w:after="0" w:line="240" w:lineRule="auto"/>
    </w:pPr>
    <w:rPr>
      <w:szCs w:val="24"/>
    </w:rPr>
    <w:tblPr>
      <w:tblCellMar>
        <w:left w:w="0" w:type="dxa"/>
        <w:right w:w="0" w:type="dxa"/>
      </w:tblCellMar>
    </w:tblPr>
  </w:style>
  <w:style w:type="paragraph" w:styleId="FootnoteText">
    <w:name w:val="footnote text"/>
    <w:aliases w:val="FOOTNOTES,fn,single space,Footnote Text Char Char Char,Footnote Text1 Char,Footnote Text2,Footnote Text Char Char Char1 Char,Footnote Text Char Char Char1,ft,ADB,footnote text,ALTS FOOTNOTE,Footnote Text Char Char,Geneva 9,Font: Geneva 9,f"/>
    <w:basedOn w:val="Normal"/>
    <w:link w:val="FootnoteTextChar"/>
    <w:uiPriority w:val="99"/>
    <w:unhideWhenUsed/>
    <w:qFormat/>
    <w:rsid w:val="00DF3AD3"/>
    <w:rPr>
      <w:sz w:val="16"/>
      <w:szCs w:val="20"/>
    </w:rPr>
  </w:style>
  <w:style w:type="character" w:customStyle="1" w:styleId="FootnoteTextChar">
    <w:name w:val="Footnote Text Char"/>
    <w:aliases w:val="FOOTNOTES Char,fn Char,single space Char,Footnote Text Char Char Char Char,Footnote Text1 Char Char,Footnote Text2 Char,Footnote Text Char Char Char1 Char Char,Footnote Text Char Char Char1 Char1,ft Char,ADB Char,footnote text Char"/>
    <w:basedOn w:val="DefaultParagraphFont"/>
    <w:link w:val="FootnoteText"/>
    <w:uiPriority w:val="99"/>
    <w:rsid w:val="00DF3AD3"/>
    <w:rPr>
      <w:rFonts w:ascii="Arial" w:hAnsi="Arial"/>
      <w:sz w:val="16"/>
      <w:szCs w:val="20"/>
    </w:rPr>
  </w:style>
  <w:style w:type="character" w:styleId="FootnoteReference">
    <w:name w:val="footnote reference"/>
    <w:aliases w:val="ftref,Footnote Reference1,Footnote symbol,BVI fnr,Voetnootverwijzing,Times 10 Point,Exposant 3 Point,Appel note de bas de p,Footnote Refernece,Fußnotenzeichen_Raxen,callout,Footnote Reference Number,SUPERS,Footnote reference number"/>
    <w:basedOn w:val="DefaultParagraphFont"/>
    <w:uiPriority w:val="99"/>
    <w:unhideWhenUsed/>
    <w:qFormat/>
    <w:rsid w:val="00DF3AD3"/>
    <w:rPr>
      <w:vertAlign w:val="superscript"/>
    </w:rPr>
  </w:style>
  <w:style w:type="character" w:styleId="Hyperlink">
    <w:name w:val="Hyperlink"/>
    <w:basedOn w:val="DefaultParagraphFont"/>
    <w:uiPriority w:val="99"/>
    <w:unhideWhenUsed/>
    <w:rsid w:val="00DF3AD3"/>
    <w:rPr>
      <w:color w:val="0563C1" w:themeColor="hyperlink"/>
      <w:u w:val="single"/>
    </w:rPr>
  </w:style>
  <w:style w:type="paragraph" w:styleId="ListParagraph">
    <w:name w:val="List Paragraph"/>
    <w:aliases w:val="Bullets,Dot pt,F5 List Paragraph,List Paragraph1,No Spacing1,List Paragraph Char Char Char,Indicator Text,Colorful List - Accent 11,Numbered Para 1,Bullet 1,Bullet Points,List Paragraph2,MAIN CONTENT,Normal numbered,List Paragraph12"/>
    <w:basedOn w:val="Normal"/>
    <w:link w:val="ListParagraphChar"/>
    <w:uiPriority w:val="34"/>
    <w:qFormat/>
    <w:rsid w:val="007D1651"/>
    <w:pPr>
      <w:spacing w:after="160" w:line="259" w:lineRule="auto"/>
      <w:ind w:left="720"/>
      <w:contextualSpacing/>
      <w:jc w:val="both"/>
    </w:pPr>
    <w:rPr>
      <w:rFonts w:ascii="Arial Narrow" w:hAnsi="Arial Narrow"/>
      <w:szCs w:val="22"/>
      <w:lang w:val="en-US"/>
    </w:rPr>
  </w:style>
  <w:style w:type="character" w:customStyle="1" w:styleId="ListParagraphChar">
    <w:name w:val="List Paragraph Char"/>
    <w:aliases w:val="Bullets Char,Dot pt Char,F5 List Paragraph Char,List Paragraph1 Char,No Spacing1 Char,List Paragraph Char Char Char Char,Indicator Text Char,Colorful List - Accent 11 Char,Numbered Para 1 Char,Bullet 1 Char,Bullet Points Char"/>
    <w:link w:val="ListParagraph"/>
    <w:uiPriority w:val="34"/>
    <w:qFormat/>
    <w:rsid w:val="007D1651"/>
    <w:rPr>
      <w:rFonts w:ascii="Arial Narrow" w:hAnsi="Arial Narrow"/>
      <w:sz w:val="20"/>
      <w:lang w:val="en-US"/>
    </w:rPr>
  </w:style>
  <w:style w:type="paragraph" w:styleId="BalloonText">
    <w:name w:val="Balloon Text"/>
    <w:basedOn w:val="Normal"/>
    <w:link w:val="BalloonTextChar"/>
    <w:uiPriority w:val="99"/>
    <w:semiHidden/>
    <w:unhideWhenUsed/>
    <w:rsid w:val="007A5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708"/>
    <w:rPr>
      <w:rFonts w:ascii="Segoe UI" w:hAnsi="Segoe UI" w:cs="Segoe UI"/>
      <w:sz w:val="18"/>
      <w:szCs w:val="18"/>
    </w:rPr>
  </w:style>
  <w:style w:type="paragraph" w:styleId="Footer">
    <w:name w:val="footer"/>
    <w:basedOn w:val="Normal"/>
    <w:link w:val="FooterChar"/>
    <w:uiPriority w:val="99"/>
    <w:unhideWhenUsed/>
    <w:rsid w:val="00E75854"/>
    <w:pPr>
      <w:tabs>
        <w:tab w:val="center" w:pos="4513"/>
        <w:tab w:val="right" w:pos="9026"/>
      </w:tabs>
    </w:pPr>
  </w:style>
  <w:style w:type="character" w:customStyle="1" w:styleId="FooterChar">
    <w:name w:val="Footer Char"/>
    <w:basedOn w:val="DefaultParagraphFont"/>
    <w:link w:val="Footer"/>
    <w:uiPriority w:val="99"/>
    <w:rsid w:val="00E75854"/>
    <w:rPr>
      <w:rFonts w:ascii="Arial" w:hAnsi="Arial"/>
      <w:sz w:val="20"/>
      <w:szCs w:val="24"/>
    </w:rPr>
  </w:style>
  <w:style w:type="character" w:styleId="CommentReference">
    <w:name w:val="annotation reference"/>
    <w:basedOn w:val="DefaultParagraphFont"/>
    <w:uiPriority w:val="99"/>
    <w:semiHidden/>
    <w:unhideWhenUsed/>
    <w:rsid w:val="004E5B17"/>
    <w:rPr>
      <w:sz w:val="16"/>
      <w:szCs w:val="16"/>
    </w:rPr>
  </w:style>
  <w:style w:type="paragraph" w:styleId="CommentText">
    <w:name w:val="annotation text"/>
    <w:basedOn w:val="Normal"/>
    <w:link w:val="CommentTextChar"/>
    <w:uiPriority w:val="99"/>
    <w:unhideWhenUsed/>
    <w:rsid w:val="004E5B17"/>
    <w:rPr>
      <w:szCs w:val="20"/>
    </w:rPr>
  </w:style>
  <w:style w:type="character" w:customStyle="1" w:styleId="CommentTextChar">
    <w:name w:val="Comment Text Char"/>
    <w:basedOn w:val="DefaultParagraphFont"/>
    <w:link w:val="CommentText"/>
    <w:uiPriority w:val="99"/>
    <w:rsid w:val="004E5B1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E5B17"/>
    <w:rPr>
      <w:b/>
      <w:bCs/>
    </w:rPr>
  </w:style>
  <w:style w:type="character" w:customStyle="1" w:styleId="CommentSubjectChar">
    <w:name w:val="Comment Subject Char"/>
    <w:basedOn w:val="CommentTextChar"/>
    <w:link w:val="CommentSubject"/>
    <w:uiPriority w:val="99"/>
    <w:semiHidden/>
    <w:rsid w:val="004E5B17"/>
    <w:rPr>
      <w:rFonts w:ascii="Arial" w:hAnsi="Arial"/>
      <w:b/>
      <w:bCs/>
      <w:sz w:val="20"/>
      <w:szCs w:val="20"/>
    </w:rPr>
  </w:style>
  <w:style w:type="character" w:styleId="UnresolvedMention">
    <w:name w:val="Unresolved Mention"/>
    <w:basedOn w:val="DefaultParagraphFont"/>
    <w:uiPriority w:val="99"/>
    <w:semiHidden/>
    <w:unhideWhenUsed/>
    <w:rsid w:val="002D0789"/>
    <w:rPr>
      <w:color w:val="605E5C"/>
      <w:shd w:val="clear" w:color="auto" w:fill="E1DFDD"/>
    </w:rPr>
  </w:style>
  <w:style w:type="paragraph" w:styleId="NoSpacing">
    <w:name w:val="No Spacing"/>
    <w:uiPriority w:val="1"/>
    <w:qFormat/>
    <w:rsid w:val="00E9292A"/>
    <w:pPr>
      <w:spacing w:after="0" w:line="240" w:lineRule="auto"/>
    </w:pPr>
    <w:rPr>
      <w:lang w:val="en-US"/>
    </w:rPr>
  </w:style>
  <w:style w:type="character" w:customStyle="1" w:styleId="hgkelc">
    <w:name w:val="hgkelc"/>
    <w:basedOn w:val="DefaultParagraphFont"/>
    <w:rsid w:val="00101AA3"/>
  </w:style>
  <w:style w:type="character" w:customStyle="1" w:styleId="hscoswrapper">
    <w:name w:val="hs_cos_wrapper"/>
    <w:basedOn w:val="DefaultParagraphFont"/>
    <w:rsid w:val="00A15B24"/>
  </w:style>
  <w:style w:type="paragraph" w:styleId="BodyText">
    <w:name w:val="Body Text"/>
    <w:basedOn w:val="Normal"/>
    <w:link w:val="BodyTextChar"/>
    <w:uiPriority w:val="1"/>
    <w:qFormat/>
    <w:rsid w:val="00B40159"/>
    <w:pPr>
      <w:spacing w:after="160" w:line="312" w:lineRule="auto"/>
    </w:pPr>
    <w:rPr>
      <w:rFonts w:eastAsiaTheme="minorEastAsia" w:cs="Arial"/>
      <w:bCs/>
      <w:sz w:val="21"/>
      <w:szCs w:val="21"/>
      <w:lang w:val="en-US"/>
    </w:rPr>
  </w:style>
  <w:style w:type="character" w:customStyle="1" w:styleId="BodyTextChar">
    <w:name w:val="Body Text Char"/>
    <w:basedOn w:val="DefaultParagraphFont"/>
    <w:link w:val="BodyText"/>
    <w:uiPriority w:val="1"/>
    <w:rsid w:val="00B40159"/>
    <w:rPr>
      <w:rFonts w:ascii="Arial" w:eastAsiaTheme="minorEastAsia" w:hAnsi="Arial" w:cs="Arial"/>
      <w:bCs/>
      <w:sz w:val="21"/>
      <w:szCs w:val="21"/>
      <w:lang w:val="en-US"/>
    </w:rPr>
  </w:style>
  <w:style w:type="character" w:customStyle="1" w:styleId="Heading2Char">
    <w:name w:val="Heading 2 Char"/>
    <w:basedOn w:val="DefaultParagraphFont"/>
    <w:link w:val="Heading2"/>
    <w:uiPriority w:val="9"/>
    <w:rsid w:val="004B7368"/>
    <w:rPr>
      <w:rFonts w:ascii="Arial" w:eastAsia="Times New Roman" w:hAnsi="Arial" w:cs="Arial"/>
      <w:b/>
      <w:bCs/>
      <w:color w:val="2E2E2E"/>
      <w:spacing w:val="-15"/>
      <w:sz w:val="36"/>
      <w:szCs w:val="36"/>
      <w:lang w:val="en-US"/>
    </w:rPr>
  </w:style>
  <w:style w:type="paragraph" w:styleId="Revision">
    <w:name w:val="Revision"/>
    <w:hidden/>
    <w:uiPriority w:val="99"/>
    <w:semiHidden/>
    <w:rsid w:val="006F7870"/>
    <w:pPr>
      <w:spacing w:after="0" w:line="240" w:lineRule="auto"/>
    </w:pPr>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070240">
      <w:bodyDiv w:val="1"/>
      <w:marLeft w:val="0"/>
      <w:marRight w:val="0"/>
      <w:marTop w:val="0"/>
      <w:marBottom w:val="0"/>
      <w:divBdr>
        <w:top w:val="none" w:sz="0" w:space="0" w:color="auto"/>
        <w:left w:val="none" w:sz="0" w:space="0" w:color="auto"/>
        <w:bottom w:val="none" w:sz="0" w:space="0" w:color="auto"/>
        <w:right w:val="none" w:sz="0" w:space="0" w:color="auto"/>
      </w:divBdr>
    </w:div>
    <w:div w:id="1117063891">
      <w:bodyDiv w:val="1"/>
      <w:marLeft w:val="0"/>
      <w:marRight w:val="0"/>
      <w:marTop w:val="0"/>
      <w:marBottom w:val="0"/>
      <w:divBdr>
        <w:top w:val="none" w:sz="0" w:space="0" w:color="auto"/>
        <w:left w:val="none" w:sz="0" w:space="0" w:color="auto"/>
        <w:bottom w:val="none" w:sz="0" w:space="0" w:color="auto"/>
        <w:right w:val="none" w:sz="0" w:space="0" w:color="auto"/>
      </w:divBdr>
    </w:div>
    <w:div w:id="139639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A7C465BF82C64CBDDDAB29D8E3E8EF" ma:contentTypeVersion="12" ma:contentTypeDescription="Create a new document." ma:contentTypeScope="" ma:versionID="ddf188349ec5fdf88ceb8c8303b9f3da">
  <xsd:schema xmlns:xsd="http://www.w3.org/2001/XMLSchema" xmlns:xs="http://www.w3.org/2001/XMLSchema" xmlns:p="http://schemas.microsoft.com/office/2006/metadata/properties" xmlns:ns3="a7793f0d-7a3e-4633-9eb6-5bacd2a44ec8" xmlns:ns4="ff74f039-cbe8-469a-b458-16808dbd4f64" targetNamespace="http://schemas.microsoft.com/office/2006/metadata/properties" ma:root="true" ma:fieldsID="6055714fa30147af2c9e1ffa3f6cbb96" ns3:_="" ns4:_="">
    <xsd:import namespace="a7793f0d-7a3e-4633-9eb6-5bacd2a44ec8"/>
    <xsd:import namespace="ff74f039-cbe8-469a-b458-16808dbd4f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93f0d-7a3e-4633-9eb6-5bacd2a44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74f039-cbe8-469a-b458-16808dbd4f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58CA3-DB86-4CA7-81A4-BFAB5372F5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5200F0-0204-4053-8063-69C2C85AC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93f0d-7a3e-4633-9eb6-5bacd2a44ec8"/>
    <ds:schemaRef ds:uri="ff74f039-cbe8-469a-b458-16808dbd4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9B24D6-9FB7-4117-BAC1-9B036129C958}">
  <ds:schemaRefs>
    <ds:schemaRef ds:uri="http://schemas.microsoft.com/sharepoint/v3/contenttype/forms"/>
  </ds:schemaRefs>
</ds:datastoreItem>
</file>

<file path=customXml/itemProps4.xml><?xml version="1.0" encoding="utf-8"?>
<ds:datastoreItem xmlns:ds="http://schemas.openxmlformats.org/officeDocument/2006/customXml" ds:itemID="{998C43FE-BE71-4761-9A8A-DB1FDEEF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Toigonbai Bakirov</dc:creator>
  <cp:keywords/>
  <dc:description/>
  <cp:lastModifiedBy>Jyldyz Akmatova</cp:lastModifiedBy>
  <cp:revision>50</cp:revision>
  <dcterms:created xsi:type="dcterms:W3CDTF">2020-09-25T07:00:00Z</dcterms:created>
  <dcterms:modified xsi:type="dcterms:W3CDTF">2020-10-03T12:38:00Z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0x010100BCA7C465BF82C64CBDDDAB29D8E3E8EF</vt:lpwstr>
  </property>
</Properties>
</file>